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E" w:rsidRPr="00CD386F" w:rsidRDefault="007236FF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7236FF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7236FF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985DB0" w:rsidRDefault="000B6169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01.03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21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4A14D1">
        <w:rPr>
          <w:sz w:val="26"/>
          <w:szCs w:val="26"/>
        </w:rPr>
        <w:t>29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 xml:space="preserve">О проведении Всероссийских проверочных работ </w:t>
      </w:r>
    </w:p>
    <w:p w:rsid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>в Пограничном муниципальном округе в 2021 году</w:t>
      </w:r>
    </w:p>
    <w:p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:rsidR="000B6169" w:rsidRPr="000B6169" w:rsidRDefault="000B6169" w:rsidP="000B6169">
      <w:pPr>
        <w:spacing w:line="360" w:lineRule="auto"/>
        <w:ind w:firstLine="567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В соответствии с приказом Федеральной службы по надзору в сфере образования и науки (</w:t>
      </w:r>
      <w:proofErr w:type="spellStart"/>
      <w:r w:rsidRPr="000B6169">
        <w:rPr>
          <w:sz w:val="26"/>
          <w:szCs w:val="26"/>
        </w:rPr>
        <w:t>Рособрнадзор</w:t>
      </w:r>
      <w:proofErr w:type="spellEnd"/>
      <w:r w:rsidRPr="000B6169">
        <w:rPr>
          <w:sz w:val="26"/>
          <w:szCs w:val="26"/>
        </w:rPr>
        <w:t>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531F0E" w:rsidRPr="000B6169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:rsidR="000B6169" w:rsidRPr="000B6169" w:rsidRDefault="000B6169" w:rsidP="000B6169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Провести Всероссийские проверочные работы (далее – ВПР) в образовательных организациях</w:t>
      </w:r>
      <w:r w:rsidRPr="000B6169">
        <w:rPr>
          <w:color w:val="FF0000"/>
          <w:sz w:val="26"/>
          <w:szCs w:val="26"/>
        </w:rPr>
        <w:t xml:space="preserve"> </w:t>
      </w:r>
      <w:r w:rsidRPr="000B6169">
        <w:rPr>
          <w:sz w:val="26"/>
          <w:szCs w:val="26"/>
        </w:rPr>
        <w:t xml:space="preserve">Пограничного муниципального округа, реализующих программы начального общего, основного общего и среднего общего образования в соответствии с планом-графиком проведения ВПР </w:t>
      </w:r>
    </w:p>
    <w:p w:rsidR="000B6169" w:rsidRPr="000B6169" w:rsidRDefault="000B6169" w:rsidP="000B6169">
      <w:pPr>
        <w:tabs>
          <w:tab w:val="left" w:pos="1985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color w:val="000000"/>
          <w:sz w:val="26"/>
          <w:szCs w:val="26"/>
          <w:lang w:eastAsia="ru-RU" w:bidi="ru-RU"/>
        </w:rPr>
        <w:t xml:space="preserve">2. </w:t>
      </w:r>
      <w:r w:rsidR="004138E6" w:rsidRPr="000B6169">
        <w:rPr>
          <w:color w:val="000000"/>
          <w:sz w:val="26"/>
          <w:szCs w:val="26"/>
          <w:lang w:eastAsia="ru-RU" w:bidi="ru-RU"/>
        </w:rPr>
        <w:t xml:space="preserve">Назначить </w:t>
      </w:r>
      <w:r w:rsidR="004138E6" w:rsidRPr="000B6169">
        <w:rPr>
          <w:sz w:val="26"/>
          <w:szCs w:val="26"/>
        </w:rPr>
        <w:t>Третьякову Т.В., главного специалиста по школам отдела образования Администрации Пограничного муниципального округа</w:t>
      </w:r>
      <w:r w:rsidR="004138E6" w:rsidRPr="000B6169">
        <w:rPr>
          <w:color w:val="000000"/>
          <w:sz w:val="26"/>
          <w:szCs w:val="26"/>
          <w:lang w:eastAsia="ru-RU" w:bidi="ru-RU"/>
        </w:rPr>
        <w:t>, муниципа</w:t>
      </w:r>
      <w:r w:rsidR="00C501DC">
        <w:rPr>
          <w:color w:val="000000"/>
          <w:sz w:val="26"/>
          <w:szCs w:val="26"/>
          <w:lang w:eastAsia="ru-RU" w:bidi="ru-RU"/>
        </w:rPr>
        <w:t>льным координатором проведения В</w:t>
      </w:r>
      <w:r w:rsidR="004138E6" w:rsidRPr="000B6169">
        <w:rPr>
          <w:color w:val="000000"/>
          <w:sz w:val="26"/>
          <w:szCs w:val="26"/>
          <w:lang w:eastAsia="ru-RU" w:bidi="ru-RU"/>
        </w:rPr>
        <w:t xml:space="preserve">сероссийских проверочных работ в 2021 году. </w:t>
      </w:r>
    </w:p>
    <w:p w:rsidR="000B6169" w:rsidRPr="000B6169" w:rsidRDefault="000B6169" w:rsidP="000B6169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2.1. Обеспечить организацию и проведение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муниципалитета в соответствии с Порядком проведения ВПР 2021.</w:t>
      </w:r>
    </w:p>
    <w:p w:rsidR="000B6169" w:rsidRPr="000B6169" w:rsidRDefault="000B6169" w:rsidP="000B61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169">
        <w:rPr>
          <w:rFonts w:ascii="Times New Roman" w:hAnsi="Times New Roman" w:cs="Times New Roman"/>
          <w:sz w:val="26"/>
          <w:szCs w:val="26"/>
        </w:rPr>
        <w:lastRenderedPageBreak/>
        <w:t>Руководителям образовательных организаций:</w:t>
      </w:r>
    </w:p>
    <w:p w:rsidR="000B6169" w:rsidRPr="000B6169" w:rsidRDefault="000B6169" w:rsidP="000B6169">
      <w:pPr>
        <w:tabs>
          <w:tab w:val="left" w:pos="1512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3.1. Назначи</w:t>
      </w:r>
      <w:r w:rsidR="00C501DC">
        <w:rPr>
          <w:sz w:val="26"/>
          <w:szCs w:val="26"/>
        </w:rPr>
        <w:t xml:space="preserve">ть ответственных организаторов </w:t>
      </w:r>
      <w:r w:rsidRPr="000B6169">
        <w:rPr>
          <w:sz w:val="26"/>
          <w:szCs w:val="26"/>
        </w:rPr>
        <w:t>за проведение ВПР в образовательной организации, и передать списки ответств</w:t>
      </w:r>
      <w:r w:rsidR="00C501DC">
        <w:rPr>
          <w:sz w:val="26"/>
          <w:szCs w:val="26"/>
        </w:rPr>
        <w:t>енных организаторов муниципально</w:t>
      </w:r>
      <w:r w:rsidRPr="000B6169">
        <w:rPr>
          <w:sz w:val="26"/>
          <w:szCs w:val="26"/>
        </w:rPr>
        <w:t>м</w:t>
      </w:r>
      <w:r w:rsidR="00C501DC">
        <w:rPr>
          <w:sz w:val="26"/>
          <w:szCs w:val="26"/>
        </w:rPr>
        <w:t>у координатору</w:t>
      </w:r>
      <w:r w:rsidRPr="000B6169">
        <w:rPr>
          <w:sz w:val="26"/>
          <w:szCs w:val="26"/>
        </w:rPr>
        <w:t>.</w:t>
      </w:r>
    </w:p>
    <w:p w:rsidR="000B6169" w:rsidRPr="000B6169" w:rsidRDefault="000B6169" w:rsidP="000B6169">
      <w:pPr>
        <w:tabs>
          <w:tab w:val="left" w:pos="2127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3.2.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логинов и паролей доступа в личные кабинеты образовательных организаций, заполнение опросного листа ОО -  участника ВПР, получение инструктивных материалов.</w:t>
      </w:r>
    </w:p>
    <w:p w:rsidR="000B6169" w:rsidRPr="000B6169" w:rsidRDefault="000B6169" w:rsidP="000B6169">
      <w:pPr>
        <w:pStyle w:val="a3"/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3.3. </w:t>
      </w:r>
      <w:r w:rsidRPr="000B6169">
        <w:rPr>
          <w:rFonts w:ascii="Times New Roman" w:hAnsi="Times New Roman"/>
          <w:spacing w:val="-2"/>
          <w:sz w:val="26"/>
          <w:szCs w:val="26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0B6169" w:rsidRPr="000B6169" w:rsidRDefault="000B6169" w:rsidP="000B6169">
      <w:pPr>
        <w:pStyle w:val="a3"/>
        <w:tabs>
          <w:tab w:val="left" w:pos="241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3.4. Скачать архив с материалами для проведения ВПР  в личном кабинете ФИС ОКО до дня проведения работы для 4–8, 10-11 классов. Для каждой ОО варианты сгенерированы индивидуально на основе банка оценочных средств  ВПР с использованием ФИС ОКО. Даты получения архивов с материалами указаны в плане-графике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3.5. 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0B6169" w:rsidRPr="000B6169" w:rsidRDefault="000B6169" w:rsidP="000B616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3.6. Внести необходимые изменения в расписание занятий образовательной организации в дни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3.7.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0B6169">
        <w:rPr>
          <w:rFonts w:ascii="Times New Roman" w:hAnsi="Times New Roman"/>
          <w:b/>
          <w:sz w:val="26"/>
          <w:szCs w:val="26"/>
        </w:rPr>
        <w:t>только один раз.</w:t>
      </w:r>
      <w:r w:rsidRPr="000B6169">
        <w:rPr>
          <w:rFonts w:ascii="Times New Roman" w:hAnsi="Times New Roman"/>
          <w:sz w:val="26"/>
          <w:szCs w:val="26"/>
        </w:rPr>
        <w:t xml:space="preserve">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3.8. По окончании проведения работы собрать все комплекты.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3.9. В личном кабинете в ФИС ОКО получить </w:t>
      </w:r>
      <w:r w:rsidRPr="000B6169">
        <w:rPr>
          <w:rFonts w:ascii="Times New Roman" w:hAnsi="Times New Roman"/>
          <w:b/>
          <w:sz w:val="26"/>
          <w:szCs w:val="26"/>
        </w:rPr>
        <w:t xml:space="preserve">критерии оценивания </w:t>
      </w:r>
      <w:r w:rsidRPr="000B6169">
        <w:rPr>
          <w:rFonts w:ascii="Times New Roman" w:hAnsi="Times New Roman"/>
          <w:b/>
          <w:sz w:val="26"/>
          <w:szCs w:val="26"/>
        </w:rPr>
        <w:lastRenderedPageBreak/>
        <w:t>ответов</w:t>
      </w:r>
      <w:r w:rsidRPr="000B6169">
        <w:rPr>
          <w:rFonts w:ascii="Times New Roman" w:hAnsi="Times New Roman"/>
          <w:sz w:val="26"/>
          <w:szCs w:val="26"/>
        </w:rPr>
        <w:t>. Даты получения критериев оценивания работ указаны в плане-графике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3.10. Получить в личном кабинете в ФИС ОКО </w:t>
      </w:r>
      <w:r w:rsidRPr="000B6169">
        <w:rPr>
          <w:rFonts w:ascii="Times New Roman" w:hAnsi="Times New Roman"/>
          <w:b/>
          <w:sz w:val="26"/>
          <w:szCs w:val="26"/>
        </w:rPr>
        <w:t>электронную форму сбора результатов ВПР</w:t>
      </w:r>
      <w:r w:rsidRPr="000B6169">
        <w:rPr>
          <w:rFonts w:ascii="Times New Roman" w:hAnsi="Times New Roman"/>
          <w:sz w:val="26"/>
          <w:szCs w:val="26"/>
        </w:rPr>
        <w:t>. Даты получения форм сбора результатов указаны в плане-графике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3.11. Организовать проверку ответов участников с помощью критериев по соответствующему предмету.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3.12.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3.13.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ВПР.</w:t>
      </w:r>
    </w:p>
    <w:p w:rsidR="000B6169" w:rsidRPr="000B6169" w:rsidRDefault="000B6169" w:rsidP="000B616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3.14. Получить результаты проверочных работ в разделе «Аналитика» ФИС ОКО.</w:t>
      </w:r>
    </w:p>
    <w:p w:rsidR="00531F0E" w:rsidRPr="000B6169" w:rsidRDefault="00531F0E" w:rsidP="000B616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61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B6169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531F0E" w:rsidRPr="000B6169" w:rsidRDefault="00531F0E" w:rsidP="000B616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 </w:t>
      </w:r>
    </w:p>
    <w:p w:rsidR="00531F0E" w:rsidRPr="000B6169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образования                                                                                     </w:t>
      </w:r>
      <w:r w:rsidR="00244749" w:rsidRPr="000B6169">
        <w:rPr>
          <w:sz w:val="26"/>
          <w:szCs w:val="26"/>
        </w:rPr>
        <w:t xml:space="preserve">   </w:t>
      </w:r>
      <w:r w:rsidRPr="000B6169">
        <w:rPr>
          <w:sz w:val="26"/>
          <w:szCs w:val="26"/>
        </w:rPr>
        <w:t xml:space="preserve">  Н.Г. Панкова</w:t>
      </w:r>
    </w:p>
    <w:p w:rsidR="00531F0E" w:rsidRPr="000B6169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2021-03-01T01:59:00Z</cp:lastPrinted>
  <dcterms:created xsi:type="dcterms:W3CDTF">2021-02-01T07:01:00Z</dcterms:created>
  <dcterms:modified xsi:type="dcterms:W3CDTF">2021-03-01T02:10:00Z</dcterms:modified>
</cp:coreProperties>
</file>